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93132" w14:textId="2D89AE2F" w:rsidR="00480063" w:rsidRPr="00480063" w:rsidRDefault="00480063" w:rsidP="00480063">
      <w:pPr>
        <w:rPr>
          <w:lang w:val="es-DO"/>
        </w:rPr>
      </w:pPr>
      <w:r w:rsidRPr="00480063">
        <w:rPr>
          <w:lang w:val="es-DO"/>
        </w:rPr>
        <w:t>No existen proyectos en julio-septiembre 2026</w:t>
      </w:r>
    </w:p>
    <w:p w14:paraId="63853875" w14:textId="14D71B89" w:rsidR="00FE0EF1" w:rsidRPr="007835B5" w:rsidRDefault="00FE0EF1" w:rsidP="007835B5">
      <w:pPr>
        <w:rPr>
          <w:lang w:val="es-DO"/>
        </w:rPr>
      </w:pPr>
    </w:p>
    <w:sectPr w:rsidR="00FE0EF1" w:rsidRPr="007835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EF1"/>
    <w:rsid w:val="00480063"/>
    <w:rsid w:val="007835B5"/>
    <w:rsid w:val="00B16B05"/>
    <w:rsid w:val="00B27D4C"/>
    <w:rsid w:val="00FE0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DC38C"/>
  <w15:chartTrackingRefBased/>
  <w15:docId w15:val="{55DA6B24-105E-4A0F-AD7D-175D6E946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0E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0E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0E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0E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0E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0E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0E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0E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0E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0E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0E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0E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0E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0E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0E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0E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0E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0E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0E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0E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0E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0E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0E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0E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0E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0E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0E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0E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0E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Orlando Lajara Aquino</dc:creator>
  <cp:keywords/>
  <dc:description/>
  <cp:lastModifiedBy>Orlando Lajara Aquino</cp:lastModifiedBy>
  <cp:revision>2</cp:revision>
  <dcterms:created xsi:type="dcterms:W3CDTF">2026-10-08T13:03:00Z</dcterms:created>
  <dcterms:modified xsi:type="dcterms:W3CDTF">2026-10-08T13:03:00Z</dcterms:modified>
</cp:coreProperties>
</file>